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921" w:rsidRDefault="001C655D" w:rsidP="001C655D">
      <w:r>
        <w:t>W miniony poniedziałek funkcjonariusze Delegatury CBA w Poznaniu zatrzymali urzędująceg</w:t>
      </w:r>
      <w:r>
        <w:t xml:space="preserve">o burmistrza wrześni Tomasza K. </w:t>
      </w:r>
      <w:r>
        <w:t>Z materiału dowodowego zgromadzonego przez śledczych wynika, że Tomasz K. za pośrednictwem innych osób miał złożyć korupcyjną propozycję przedsiębiorcy zainteresowanem</w:t>
      </w:r>
      <w:r>
        <w:t xml:space="preserve">u realizacją budowy biogazowni. </w:t>
      </w:r>
      <w:r>
        <w:t>Propozycja miała dotyczyć cofnięcia przez władze miasta wypowiedzenia umowy dzierżawy nieruchomości, na której to nieruchomości inwestycja miała być realizowana w zamian z</w:t>
      </w:r>
      <w:r>
        <w:t xml:space="preserve">a łapówkę w kwocie 200 tys. zł. </w:t>
      </w:r>
      <w:r>
        <w:t xml:space="preserve">W związku z tym, że zainteresowany przedsiębiorca nie zgodził się na wręczenie łapówki, inwestycja ostatecznie miała </w:t>
      </w:r>
      <w:r>
        <w:t xml:space="preserve">nie dojść do skutku. </w:t>
      </w:r>
      <w:r>
        <w:t xml:space="preserve">Burmistrza zatrzymano na terenie Wielkopolski, dokonano przeszukania w miejscu jego zamieszkania, a następnie doprowadzono go do Wielkopolskiego Wydziału Zamiejscowego Departamentu do Spraw Przestępczości Zorganizowanej i Korupcji Prokuratury Krajowej w Poznaniu, gdzie usłyszał zarzut </w:t>
      </w:r>
      <w:r>
        <w:t xml:space="preserve">z artykułu 228 Kodeksu Karnego. </w:t>
      </w:r>
      <w:r>
        <w:t>Wobec podejrzanego prokurator zastosował wolnościowe środki zapobiegawcze w postaci zawieszenia w czynnościach służbowych, dozoru policji, poręczenia majątkowego, zakazu opuszczenia kraju i zakazu kontaktowania się z inn</w:t>
      </w:r>
      <w:r>
        <w:t xml:space="preserve">ymi podejrzanymi w tej sprawie. </w:t>
      </w:r>
      <w:bookmarkStart w:id="0" w:name="_GoBack"/>
      <w:bookmarkEnd w:id="0"/>
      <w:r>
        <w:t>Co warto podkreślić, jest to trzecia realizacja w tej sprawie. Do tej pory zarzuty przedstawiono już łącznie pięciu osobom.</w:t>
      </w:r>
    </w:p>
    <w:sectPr w:rsidR="00627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5D"/>
    <w:rsid w:val="001C655D"/>
    <w:rsid w:val="0062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3E0E5"/>
  <w15:chartTrackingRefBased/>
  <w15:docId w15:val="{D9AE155F-9098-4F16-AC9E-CD2FC38FE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Łucja Piziorska</dc:creator>
  <cp:keywords/>
  <dc:description/>
  <cp:lastModifiedBy>Łucja Piziorska</cp:lastModifiedBy>
  <cp:revision>1</cp:revision>
  <dcterms:created xsi:type="dcterms:W3CDTF">2025-03-17T13:19:00Z</dcterms:created>
  <dcterms:modified xsi:type="dcterms:W3CDTF">2025-03-17T13:21:00Z</dcterms:modified>
</cp:coreProperties>
</file>